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32CC" w14:textId="77777777" w:rsidR="00041F6E" w:rsidRPr="00F06DA0" w:rsidRDefault="00041F6E" w:rsidP="00FD5055">
      <w:pPr>
        <w:autoSpaceDE w:val="0"/>
        <w:autoSpaceDN w:val="0"/>
        <w:adjustRightInd w:val="0"/>
        <w:spacing w:after="0" w:line="276" w:lineRule="auto"/>
        <w:ind w:left="864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06D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Приложение № 5</w:t>
      </w:r>
    </w:p>
    <w:p w14:paraId="5876A1DC" w14:textId="77777777" w:rsidR="00FB29E4" w:rsidRPr="00F06DA0" w:rsidRDefault="00FB29E4" w:rsidP="00FB29E4">
      <w:pPr>
        <w:autoSpaceDE w:val="0"/>
        <w:autoSpaceDN w:val="0"/>
        <w:adjustRightInd w:val="0"/>
        <w:spacing w:line="276" w:lineRule="auto"/>
        <w:ind w:left="864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06DA0">
        <w:rPr>
          <w:rFonts w:asciiTheme="majorBidi" w:hAnsiTheme="majorBidi" w:cstheme="majorBidi"/>
          <w:color w:val="000000" w:themeColor="text1"/>
          <w:sz w:val="24"/>
          <w:szCs w:val="24"/>
        </w:rPr>
        <w:t>к Положению о проведении Всероссийского конкурса</w:t>
      </w:r>
    </w:p>
    <w:p w14:paraId="0BF621CE" w14:textId="77777777" w:rsidR="00940BA5" w:rsidRDefault="00940BA5" w:rsidP="00041F6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4B33405" w14:textId="0CA0B2C0" w:rsidR="00041F6E" w:rsidRPr="008F0441" w:rsidRDefault="00041F6E" w:rsidP="00041F6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F0441">
        <w:rPr>
          <w:rFonts w:asciiTheme="majorBidi" w:hAnsiTheme="majorBidi" w:cstheme="majorBidi"/>
          <w:b/>
          <w:bCs/>
          <w:sz w:val="24"/>
          <w:szCs w:val="24"/>
        </w:rPr>
        <w:t>КАЛЕНДАРНЫЙ ПЛАН</w:t>
      </w:r>
    </w:p>
    <w:p w14:paraId="19DFA55F" w14:textId="77777777" w:rsidR="00041F6E" w:rsidRPr="008F0441" w:rsidRDefault="00041F6E" w:rsidP="008F044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F0441">
        <w:rPr>
          <w:rFonts w:asciiTheme="majorBidi" w:hAnsiTheme="majorBidi" w:cstheme="majorBidi"/>
          <w:b/>
          <w:bCs/>
          <w:sz w:val="24"/>
          <w:szCs w:val="24"/>
        </w:rPr>
        <w:t>реализации новой постановки спектакля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530"/>
        <w:gridCol w:w="5103"/>
        <w:gridCol w:w="2835"/>
        <w:gridCol w:w="2835"/>
      </w:tblGrid>
      <w:tr w:rsidR="00041F6E" w:rsidRPr="00655C66" w14:paraId="78A94C4F" w14:textId="77777777" w:rsidTr="001E0C79">
        <w:trPr>
          <w:trHeight w:val="1214"/>
        </w:trPr>
        <w:tc>
          <w:tcPr>
            <w:tcW w:w="576" w:type="dxa"/>
            <w:vAlign w:val="center"/>
          </w:tcPr>
          <w:p w14:paraId="33D7E33D" w14:textId="77777777" w:rsidR="00041F6E" w:rsidRPr="00655C66" w:rsidRDefault="00041F6E" w:rsidP="003143DB">
            <w:pPr>
              <w:pStyle w:val="ConsPlusNormal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655C66">
              <w:rPr>
                <w:rFonts w:asciiTheme="majorBidi" w:hAnsiTheme="majorBidi" w:cstheme="majorBidi"/>
                <w:b/>
                <w:bCs/>
                <w:sz w:val="24"/>
              </w:rPr>
              <w:t>N п/п</w:t>
            </w:r>
          </w:p>
        </w:tc>
        <w:tc>
          <w:tcPr>
            <w:tcW w:w="3530" w:type="dxa"/>
            <w:vAlign w:val="center"/>
          </w:tcPr>
          <w:p w14:paraId="7C3557B3" w14:textId="77777777" w:rsidR="00041F6E" w:rsidRPr="00655C66" w:rsidRDefault="00041F6E" w:rsidP="003143DB">
            <w:pPr>
              <w:pStyle w:val="ConsPlusNormal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655C66">
              <w:rPr>
                <w:rFonts w:asciiTheme="majorBidi" w:hAnsiTheme="majorBidi" w:cstheme="majorBidi"/>
                <w:b/>
                <w:bCs/>
                <w:sz w:val="24"/>
              </w:rPr>
              <w:t>Наименование мероприятия</w:t>
            </w:r>
          </w:p>
        </w:tc>
        <w:tc>
          <w:tcPr>
            <w:tcW w:w="5103" w:type="dxa"/>
            <w:vAlign w:val="center"/>
          </w:tcPr>
          <w:p w14:paraId="2572653D" w14:textId="77777777" w:rsidR="00041F6E" w:rsidRPr="00655C66" w:rsidRDefault="008335DD" w:rsidP="003143DB">
            <w:pPr>
              <w:pStyle w:val="ConsPlusNormal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К</w:t>
            </w:r>
            <w:r w:rsidRPr="00655C66">
              <w:rPr>
                <w:rFonts w:asciiTheme="majorBidi" w:hAnsiTheme="majorBidi" w:cstheme="majorBidi"/>
                <w:b/>
                <w:bCs/>
                <w:sz w:val="24"/>
              </w:rPr>
              <w:t>раткое описание мероприятия</w:t>
            </w:r>
          </w:p>
        </w:tc>
        <w:tc>
          <w:tcPr>
            <w:tcW w:w="2835" w:type="dxa"/>
            <w:vAlign w:val="center"/>
          </w:tcPr>
          <w:p w14:paraId="30A2AEB3" w14:textId="77777777" w:rsidR="00041F6E" w:rsidRPr="00655C66" w:rsidRDefault="00041F6E" w:rsidP="003143DB">
            <w:pPr>
              <w:pStyle w:val="ConsPlusNormal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655C66">
              <w:rPr>
                <w:rFonts w:asciiTheme="majorBidi" w:hAnsiTheme="majorBidi" w:cstheme="majorBidi"/>
                <w:b/>
                <w:bCs/>
                <w:sz w:val="24"/>
              </w:rPr>
              <w:t>Сроки проведения мероприятия</w:t>
            </w:r>
          </w:p>
        </w:tc>
        <w:tc>
          <w:tcPr>
            <w:tcW w:w="2835" w:type="dxa"/>
            <w:vAlign w:val="center"/>
          </w:tcPr>
          <w:p w14:paraId="6C14E530" w14:textId="77777777" w:rsidR="00041F6E" w:rsidRPr="00655C66" w:rsidRDefault="00041F6E" w:rsidP="003143DB">
            <w:pPr>
              <w:pStyle w:val="ConsPlusNormal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655C66">
              <w:rPr>
                <w:rFonts w:asciiTheme="majorBidi" w:hAnsiTheme="majorBidi" w:cstheme="majorBidi"/>
                <w:b/>
                <w:bCs/>
                <w:sz w:val="24"/>
              </w:rPr>
              <w:t xml:space="preserve">Ожидаемые результаты </w:t>
            </w:r>
            <w:r w:rsidR="008335DD">
              <w:rPr>
                <w:rFonts w:asciiTheme="majorBidi" w:hAnsiTheme="majorBidi" w:cstheme="majorBidi"/>
                <w:b/>
                <w:bCs/>
                <w:sz w:val="24"/>
              </w:rPr>
              <w:t xml:space="preserve">реализации </w:t>
            </w:r>
            <w:r w:rsidRPr="00655C66">
              <w:rPr>
                <w:rFonts w:asciiTheme="majorBidi" w:hAnsiTheme="majorBidi" w:cstheme="majorBidi"/>
                <w:b/>
                <w:bCs/>
                <w:sz w:val="24"/>
              </w:rPr>
              <w:t>мероприятия</w:t>
            </w:r>
          </w:p>
        </w:tc>
      </w:tr>
      <w:tr w:rsidR="00041F6E" w:rsidRPr="00655C66" w14:paraId="0F0DB02C" w14:textId="77777777" w:rsidTr="003143DB">
        <w:trPr>
          <w:trHeight w:val="923"/>
        </w:trPr>
        <w:tc>
          <w:tcPr>
            <w:tcW w:w="14879" w:type="dxa"/>
            <w:gridSpan w:val="5"/>
            <w:vAlign w:val="center"/>
          </w:tcPr>
          <w:p w14:paraId="11E165DE" w14:textId="3DA4E02D" w:rsidR="00041F6E" w:rsidRPr="00655C66" w:rsidRDefault="00041F6E" w:rsidP="003143DB">
            <w:pPr>
              <w:pStyle w:val="ConsPlusNormal"/>
              <w:jc w:val="center"/>
              <w:rPr>
                <w:rFonts w:asciiTheme="majorBidi" w:hAnsiTheme="majorBidi" w:cstheme="majorBidi"/>
                <w:sz w:val="24"/>
              </w:rPr>
            </w:pPr>
            <w:r w:rsidRPr="00655C66">
              <w:rPr>
                <w:rFonts w:asciiTheme="majorBidi" w:hAnsiTheme="majorBidi" w:cstheme="majorBidi"/>
                <w:b/>
                <w:bCs/>
                <w:sz w:val="24"/>
              </w:rPr>
              <w:t>1. ЭТАП подготовительный</w:t>
            </w:r>
            <w:r>
              <w:rPr>
                <w:rFonts w:asciiTheme="majorBidi" w:hAnsiTheme="majorBidi" w:cstheme="majorBidi"/>
                <w:sz w:val="24"/>
              </w:rPr>
              <w:t xml:space="preserve"> </w:t>
            </w:r>
            <w:r w:rsidRPr="00655C66">
              <w:rPr>
                <w:rFonts w:asciiTheme="majorBidi" w:hAnsiTheme="majorBidi" w:cstheme="majorBidi"/>
                <w:i/>
                <w:iCs/>
                <w:sz w:val="24"/>
              </w:rPr>
              <w:t>(общий срок: с _________ по _________ 202</w:t>
            </w:r>
            <w:r w:rsidR="005C29F0">
              <w:rPr>
                <w:rFonts w:asciiTheme="majorBidi" w:hAnsiTheme="majorBidi" w:cstheme="majorBidi"/>
                <w:i/>
                <w:iCs/>
                <w:sz w:val="24"/>
              </w:rPr>
              <w:t>6</w:t>
            </w:r>
            <w:r w:rsidRPr="00655C66">
              <w:rPr>
                <w:rFonts w:asciiTheme="majorBidi" w:hAnsiTheme="majorBidi" w:cstheme="majorBidi"/>
                <w:i/>
                <w:iCs/>
                <w:sz w:val="24"/>
              </w:rPr>
              <w:t xml:space="preserve"> г.)</w:t>
            </w:r>
          </w:p>
        </w:tc>
      </w:tr>
      <w:tr w:rsidR="00041F6E" w:rsidRPr="00655C66" w14:paraId="4CD11AE4" w14:textId="77777777" w:rsidTr="001E0C79">
        <w:trPr>
          <w:trHeight w:val="783"/>
        </w:trPr>
        <w:tc>
          <w:tcPr>
            <w:tcW w:w="576" w:type="dxa"/>
            <w:vAlign w:val="center"/>
          </w:tcPr>
          <w:p w14:paraId="1B2C3625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</w:t>
            </w:r>
            <w:r w:rsidRPr="00655C66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3530" w:type="dxa"/>
            <w:vAlign w:val="center"/>
          </w:tcPr>
          <w:p w14:paraId="0A25D8BA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68F7FC48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C965683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E8198D5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</w:p>
        </w:tc>
      </w:tr>
      <w:tr w:rsidR="00041F6E" w:rsidRPr="00655C66" w14:paraId="5490C2C9" w14:textId="77777777" w:rsidTr="001E0C79">
        <w:trPr>
          <w:trHeight w:val="769"/>
        </w:trPr>
        <w:tc>
          <w:tcPr>
            <w:tcW w:w="576" w:type="dxa"/>
            <w:vAlign w:val="center"/>
          </w:tcPr>
          <w:p w14:paraId="0D016BE2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2</w:t>
            </w:r>
            <w:r w:rsidRPr="00655C66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3530" w:type="dxa"/>
            <w:vAlign w:val="center"/>
          </w:tcPr>
          <w:p w14:paraId="0A94626B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799067E0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3EE07BE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DABD82B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</w:p>
        </w:tc>
      </w:tr>
      <w:tr w:rsidR="00041F6E" w:rsidRPr="00655C66" w14:paraId="4D593D61" w14:textId="77777777" w:rsidTr="001E0C79">
        <w:trPr>
          <w:trHeight w:val="783"/>
        </w:trPr>
        <w:tc>
          <w:tcPr>
            <w:tcW w:w="576" w:type="dxa"/>
            <w:vAlign w:val="center"/>
          </w:tcPr>
          <w:p w14:paraId="508D78B4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  <w:r w:rsidRPr="00655C66">
              <w:rPr>
                <w:rFonts w:asciiTheme="majorBidi" w:hAnsiTheme="majorBidi" w:cstheme="majorBidi"/>
                <w:sz w:val="24"/>
              </w:rPr>
              <w:t>...</w:t>
            </w:r>
          </w:p>
        </w:tc>
        <w:tc>
          <w:tcPr>
            <w:tcW w:w="3530" w:type="dxa"/>
            <w:vAlign w:val="center"/>
          </w:tcPr>
          <w:p w14:paraId="5E5C6981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1A486B15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740C9B6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B873717" w14:textId="77777777" w:rsidR="00041F6E" w:rsidRPr="00655C66" w:rsidRDefault="00041F6E" w:rsidP="003143DB">
            <w:pPr>
              <w:pStyle w:val="ConsPlusNormal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24C32D75" w14:textId="3FF0A137" w:rsidR="004116C7" w:rsidRPr="008F0441" w:rsidRDefault="004116C7" w:rsidP="004116C7">
      <w:pPr>
        <w:rPr>
          <w:rFonts w:asciiTheme="majorBidi" w:hAnsiTheme="majorBidi" w:cstheme="majorBidi"/>
          <w:i/>
          <w:iCs/>
          <w:sz w:val="24"/>
          <w:szCs w:val="24"/>
        </w:rPr>
      </w:pPr>
      <w:r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Подпись и расшифровка </w:t>
      </w:r>
    </w:p>
    <w:p w14:paraId="6EB3A529" w14:textId="77777777" w:rsidR="004116C7" w:rsidRPr="008F0441" w:rsidRDefault="004116C7" w:rsidP="004116C7">
      <w:pPr>
        <w:rPr>
          <w:rFonts w:asciiTheme="majorBidi" w:hAnsiTheme="majorBidi" w:cstheme="majorBidi"/>
          <w:i/>
          <w:iCs/>
          <w:sz w:val="24"/>
          <w:szCs w:val="24"/>
        </w:rPr>
      </w:pPr>
      <w:r w:rsidRPr="008F0441">
        <w:rPr>
          <w:rFonts w:asciiTheme="majorBidi" w:hAnsiTheme="majorBidi" w:cstheme="majorBidi"/>
          <w:i/>
          <w:iCs/>
          <w:sz w:val="24"/>
          <w:szCs w:val="24"/>
        </w:rPr>
        <w:t>Ф.И.О. руководителя</w:t>
      </w:r>
    </w:p>
    <w:p w14:paraId="2B4263EC" w14:textId="5FA547E1" w:rsidR="00B86931" w:rsidRPr="004116C7" w:rsidRDefault="004116C7" w:rsidP="00940BA5">
      <w:pPr>
        <w:rPr>
          <w:rFonts w:asciiTheme="majorBidi" w:hAnsiTheme="majorBidi" w:cstheme="majorBidi"/>
          <w:i/>
          <w:iCs/>
          <w:sz w:val="24"/>
          <w:szCs w:val="24"/>
        </w:rPr>
      </w:pPr>
      <w:r w:rsidRPr="008F0441">
        <w:rPr>
          <w:rFonts w:asciiTheme="majorBidi" w:hAnsiTheme="majorBidi" w:cstheme="majorBidi"/>
          <w:i/>
          <w:iCs/>
          <w:sz w:val="24"/>
          <w:szCs w:val="24"/>
        </w:rPr>
        <w:t>Печат</w:t>
      </w:r>
      <w:r w:rsidR="00940BA5" w:rsidRPr="00940BA5">
        <w:rPr>
          <w:rFonts w:asciiTheme="majorBidi" w:hAnsiTheme="majorBidi" w:cstheme="majorBidi"/>
          <w:i/>
          <w:iCs/>
          <w:sz w:val="24"/>
          <w:szCs w:val="24"/>
        </w:rPr>
        <w:t>ь</w:t>
      </w:r>
    </w:p>
    <w:sectPr w:rsidR="00B86931" w:rsidRPr="004116C7" w:rsidSect="00940BA5">
      <w:footerReference w:type="even" r:id="rId6"/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AD72" w14:textId="77777777" w:rsidR="00BA69A9" w:rsidRDefault="00BA69A9" w:rsidP="00F3500F">
      <w:pPr>
        <w:spacing w:after="0" w:line="240" w:lineRule="auto"/>
      </w:pPr>
      <w:r>
        <w:separator/>
      </w:r>
    </w:p>
  </w:endnote>
  <w:endnote w:type="continuationSeparator" w:id="0">
    <w:p w14:paraId="08A847D8" w14:textId="77777777" w:rsidR="00BA69A9" w:rsidRDefault="00BA69A9" w:rsidP="00F3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687292479"/>
      <w:docPartObj>
        <w:docPartGallery w:val="Page Numbers (Bottom of Page)"/>
        <w:docPartUnique/>
      </w:docPartObj>
    </w:sdtPr>
    <w:sdtContent>
      <w:p w14:paraId="210AF549" w14:textId="4C536FD2" w:rsidR="00F3500F" w:rsidRDefault="00F3500F" w:rsidP="0089560A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4692707" w14:textId="77777777" w:rsidR="00F3500F" w:rsidRDefault="00F3500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247454891"/>
      <w:docPartObj>
        <w:docPartGallery w:val="Page Numbers (Bottom of Page)"/>
        <w:docPartUnique/>
      </w:docPartObj>
    </w:sdtPr>
    <w:sdtEndPr>
      <w:rPr>
        <w:rStyle w:val="af2"/>
        <w:rFonts w:asciiTheme="majorBidi" w:hAnsiTheme="majorBidi" w:cstheme="majorBidi"/>
        <w:sz w:val="24"/>
        <w:szCs w:val="24"/>
      </w:rPr>
    </w:sdtEndPr>
    <w:sdtContent>
      <w:p w14:paraId="3342BD70" w14:textId="68FD88E1" w:rsidR="00F3500F" w:rsidRPr="00F3500F" w:rsidRDefault="00F3500F" w:rsidP="0089560A">
        <w:pPr>
          <w:pStyle w:val="af0"/>
          <w:framePr w:wrap="none" w:vAnchor="text" w:hAnchor="margin" w:xAlign="center" w:y="1"/>
          <w:rPr>
            <w:rStyle w:val="af2"/>
            <w:rFonts w:asciiTheme="majorBidi" w:hAnsiTheme="majorBidi" w:cstheme="majorBidi"/>
            <w:sz w:val="24"/>
            <w:szCs w:val="24"/>
          </w:rPr>
        </w:pP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begin"/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instrText xml:space="preserve"> PAGE </w:instrTex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separate"/>
        </w:r>
        <w:r w:rsidRPr="00F3500F">
          <w:rPr>
            <w:rStyle w:val="af2"/>
            <w:rFonts w:asciiTheme="majorBidi" w:hAnsiTheme="majorBidi" w:cstheme="majorBidi"/>
            <w:noProof/>
            <w:sz w:val="24"/>
            <w:szCs w:val="24"/>
          </w:rPr>
          <w:t>2</w: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12466FFB" w14:textId="77777777" w:rsidR="00F3500F" w:rsidRPr="00F3500F" w:rsidRDefault="00F3500F">
    <w:pPr>
      <w:pStyle w:val="af0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DE2A3" w14:textId="77777777" w:rsidR="00BA69A9" w:rsidRDefault="00BA69A9" w:rsidP="00F3500F">
      <w:pPr>
        <w:spacing w:after="0" w:line="240" w:lineRule="auto"/>
      </w:pPr>
      <w:r>
        <w:separator/>
      </w:r>
    </w:p>
  </w:footnote>
  <w:footnote w:type="continuationSeparator" w:id="0">
    <w:p w14:paraId="36ECE87A" w14:textId="77777777" w:rsidR="00BA69A9" w:rsidRDefault="00BA69A9" w:rsidP="00F35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F6"/>
    <w:rsid w:val="00016B60"/>
    <w:rsid w:val="000275BA"/>
    <w:rsid w:val="00041F6E"/>
    <w:rsid w:val="00053F98"/>
    <w:rsid w:val="000945E7"/>
    <w:rsid w:val="000A3DC3"/>
    <w:rsid w:val="000A76CB"/>
    <w:rsid w:val="000C11A9"/>
    <w:rsid w:val="000C403B"/>
    <w:rsid w:val="000D2C7F"/>
    <w:rsid w:val="000F16ED"/>
    <w:rsid w:val="00111EE1"/>
    <w:rsid w:val="00123660"/>
    <w:rsid w:val="0012544E"/>
    <w:rsid w:val="00151BE6"/>
    <w:rsid w:val="0018633C"/>
    <w:rsid w:val="00192474"/>
    <w:rsid w:val="001D711A"/>
    <w:rsid w:val="001E0C79"/>
    <w:rsid w:val="00203711"/>
    <w:rsid w:val="00212B62"/>
    <w:rsid w:val="002134E1"/>
    <w:rsid w:val="00222779"/>
    <w:rsid w:val="00232F44"/>
    <w:rsid w:val="002334FF"/>
    <w:rsid w:val="00256B45"/>
    <w:rsid w:val="002731D4"/>
    <w:rsid w:val="00291396"/>
    <w:rsid w:val="002B2F2A"/>
    <w:rsid w:val="002C0119"/>
    <w:rsid w:val="002D7E26"/>
    <w:rsid w:val="002E6B26"/>
    <w:rsid w:val="002F3541"/>
    <w:rsid w:val="002F4FEA"/>
    <w:rsid w:val="0031060B"/>
    <w:rsid w:val="00341954"/>
    <w:rsid w:val="003426B3"/>
    <w:rsid w:val="0036093B"/>
    <w:rsid w:val="0037427B"/>
    <w:rsid w:val="00376B8A"/>
    <w:rsid w:val="003D7C0C"/>
    <w:rsid w:val="003F26DF"/>
    <w:rsid w:val="003F7600"/>
    <w:rsid w:val="003F7FE2"/>
    <w:rsid w:val="00402EB5"/>
    <w:rsid w:val="004116C7"/>
    <w:rsid w:val="004166FE"/>
    <w:rsid w:val="004245B8"/>
    <w:rsid w:val="00433B8F"/>
    <w:rsid w:val="00452632"/>
    <w:rsid w:val="00454D2C"/>
    <w:rsid w:val="004573A5"/>
    <w:rsid w:val="004654D1"/>
    <w:rsid w:val="00497333"/>
    <w:rsid w:val="004B7CA3"/>
    <w:rsid w:val="00500765"/>
    <w:rsid w:val="00502EBD"/>
    <w:rsid w:val="005216B2"/>
    <w:rsid w:val="005336BC"/>
    <w:rsid w:val="00552957"/>
    <w:rsid w:val="0056620D"/>
    <w:rsid w:val="005923BA"/>
    <w:rsid w:val="005B4544"/>
    <w:rsid w:val="005C29F0"/>
    <w:rsid w:val="005C3A13"/>
    <w:rsid w:val="005F2C6E"/>
    <w:rsid w:val="0060564B"/>
    <w:rsid w:val="00605A0A"/>
    <w:rsid w:val="006249D2"/>
    <w:rsid w:val="00626384"/>
    <w:rsid w:val="00626AC4"/>
    <w:rsid w:val="00634894"/>
    <w:rsid w:val="00635C41"/>
    <w:rsid w:val="006863C2"/>
    <w:rsid w:val="006B70D5"/>
    <w:rsid w:val="006C1BAF"/>
    <w:rsid w:val="007111E1"/>
    <w:rsid w:val="00713147"/>
    <w:rsid w:val="0073286E"/>
    <w:rsid w:val="007456BF"/>
    <w:rsid w:val="00747789"/>
    <w:rsid w:val="007C1705"/>
    <w:rsid w:val="007C3914"/>
    <w:rsid w:val="007C3F4E"/>
    <w:rsid w:val="00806FC3"/>
    <w:rsid w:val="0081176C"/>
    <w:rsid w:val="00830AAE"/>
    <w:rsid w:val="008335DD"/>
    <w:rsid w:val="008500B8"/>
    <w:rsid w:val="00856785"/>
    <w:rsid w:val="00867864"/>
    <w:rsid w:val="00872692"/>
    <w:rsid w:val="00874758"/>
    <w:rsid w:val="00891851"/>
    <w:rsid w:val="008A2DA5"/>
    <w:rsid w:val="008B42F7"/>
    <w:rsid w:val="008C0154"/>
    <w:rsid w:val="008F0441"/>
    <w:rsid w:val="008F47DE"/>
    <w:rsid w:val="00903337"/>
    <w:rsid w:val="00912244"/>
    <w:rsid w:val="00917BD4"/>
    <w:rsid w:val="009270F0"/>
    <w:rsid w:val="00940BA5"/>
    <w:rsid w:val="00945FE4"/>
    <w:rsid w:val="00952435"/>
    <w:rsid w:val="00953DF6"/>
    <w:rsid w:val="00954DA5"/>
    <w:rsid w:val="0096260A"/>
    <w:rsid w:val="0098364A"/>
    <w:rsid w:val="009866AE"/>
    <w:rsid w:val="00986989"/>
    <w:rsid w:val="0099109E"/>
    <w:rsid w:val="009949EC"/>
    <w:rsid w:val="009C4550"/>
    <w:rsid w:val="00A55B75"/>
    <w:rsid w:val="00A67590"/>
    <w:rsid w:val="00A75259"/>
    <w:rsid w:val="00A90196"/>
    <w:rsid w:val="00AC009E"/>
    <w:rsid w:val="00AD5456"/>
    <w:rsid w:val="00AE1DA5"/>
    <w:rsid w:val="00AE6455"/>
    <w:rsid w:val="00B112C5"/>
    <w:rsid w:val="00B13B7C"/>
    <w:rsid w:val="00B211C3"/>
    <w:rsid w:val="00B32520"/>
    <w:rsid w:val="00B36B0D"/>
    <w:rsid w:val="00B43357"/>
    <w:rsid w:val="00B86931"/>
    <w:rsid w:val="00B94762"/>
    <w:rsid w:val="00BA07C2"/>
    <w:rsid w:val="00BA69A9"/>
    <w:rsid w:val="00BA7412"/>
    <w:rsid w:val="00BA7445"/>
    <w:rsid w:val="00BB20B2"/>
    <w:rsid w:val="00BD60A7"/>
    <w:rsid w:val="00BF4566"/>
    <w:rsid w:val="00C06CF5"/>
    <w:rsid w:val="00C2298E"/>
    <w:rsid w:val="00C62CB2"/>
    <w:rsid w:val="00CA5A75"/>
    <w:rsid w:val="00CB4E6F"/>
    <w:rsid w:val="00CD5B66"/>
    <w:rsid w:val="00CE0617"/>
    <w:rsid w:val="00CF4FB2"/>
    <w:rsid w:val="00D0348D"/>
    <w:rsid w:val="00D11FBF"/>
    <w:rsid w:val="00D12D36"/>
    <w:rsid w:val="00D17993"/>
    <w:rsid w:val="00D87BDE"/>
    <w:rsid w:val="00DA7D76"/>
    <w:rsid w:val="00DB79D6"/>
    <w:rsid w:val="00DE46B3"/>
    <w:rsid w:val="00E01586"/>
    <w:rsid w:val="00E11E5E"/>
    <w:rsid w:val="00E44616"/>
    <w:rsid w:val="00E52168"/>
    <w:rsid w:val="00E64EFF"/>
    <w:rsid w:val="00E74FF0"/>
    <w:rsid w:val="00E957C6"/>
    <w:rsid w:val="00E96AFD"/>
    <w:rsid w:val="00EA0417"/>
    <w:rsid w:val="00EB04A9"/>
    <w:rsid w:val="00EB1B16"/>
    <w:rsid w:val="00EC261F"/>
    <w:rsid w:val="00ED02E9"/>
    <w:rsid w:val="00ED2C08"/>
    <w:rsid w:val="00F0180F"/>
    <w:rsid w:val="00F01DE0"/>
    <w:rsid w:val="00F06DA0"/>
    <w:rsid w:val="00F16627"/>
    <w:rsid w:val="00F17F53"/>
    <w:rsid w:val="00F200BC"/>
    <w:rsid w:val="00F2431D"/>
    <w:rsid w:val="00F3500F"/>
    <w:rsid w:val="00F5390B"/>
    <w:rsid w:val="00F653C9"/>
    <w:rsid w:val="00F67F04"/>
    <w:rsid w:val="00F844F7"/>
    <w:rsid w:val="00FA37B6"/>
    <w:rsid w:val="00FB29E4"/>
    <w:rsid w:val="00FD5055"/>
    <w:rsid w:val="00FF49E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FE17"/>
  <w15:chartTrackingRefBased/>
  <w15:docId w15:val="{D555D310-1794-4A19-80C9-C4F1742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4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0C403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403B"/>
    <w:rPr>
      <w:rFonts w:ascii="Calibri" w:eastAsia="Calibri" w:hAnsi="Calibri" w:cs="Times New Roman"/>
      <w:sz w:val="20"/>
      <w:szCs w:val="20"/>
    </w:rPr>
  </w:style>
  <w:style w:type="character" w:styleId="a7">
    <w:name w:val="Hyperlink"/>
    <w:uiPriority w:val="99"/>
    <w:rsid w:val="000C403B"/>
    <w:rPr>
      <w:color w:val="0000FF"/>
      <w:u w:val="single"/>
    </w:rPr>
  </w:style>
  <w:style w:type="paragraph" w:customStyle="1" w:styleId="ConsPlusNormal">
    <w:name w:val="ConsPlusNormal"/>
    <w:rsid w:val="000C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0C403B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C403B"/>
    <w:pPr>
      <w:widowControl w:val="0"/>
      <w:shd w:val="clear" w:color="auto" w:fill="FFFFFF"/>
      <w:spacing w:before="360" w:after="240" w:line="0" w:lineRule="atLeast"/>
      <w:jc w:val="center"/>
    </w:pPr>
    <w:rPr>
      <w:rFonts w:eastAsia="Times New Roman" w:cs="Times New Roman"/>
      <w:szCs w:val="28"/>
    </w:rPr>
  </w:style>
  <w:style w:type="character" w:customStyle="1" w:styleId="a4">
    <w:name w:val="Без интервала Знак"/>
    <w:link w:val="a3"/>
    <w:uiPriority w:val="1"/>
    <w:locked/>
    <w:rsid w:val="000C403B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041F6E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B29E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30AAE"/>
    <w:rPr>
      <w:sz w:val="16"/>
      <w:szCs w:val="16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830AA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30AAE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AAE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8500B8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500F"/>
  </w:style>
  <w:style w:type="character" w:styleId="af2">
    <w:name w:val="page number"/>
    <w:basedOn w:val="a0"/>
    <w:uiPriority w:val="99"/>
    <w:semiHidden/>
    <w:unhideWhenUsed/>
    <w:rsid w:val="00F3500F"/>
  </w:style>
  <w:style w:type="paragraph" w:styleId="af3">
    <w:name w:val="header"/>
    <w:basedOn w:val="a"/>
    <w:link w:val="af4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3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Alexander Ogarev</cp:lastModifiedBy>
  <cp:revision>27</cp:revision>
  <cp:lastPrinted>2024-05-07T14:19:00Z</cp:lastPrinted>
  <dcterms:created xsi:type="dcterms:W3CDTF">2025-03-17T11:25:00Z</dcterms:created>
  <dcterms:modified xsi:type="dcterms:W3CDTF">2026-02-07T13:02:00Z</dcterms:modified>
</cp:coreProperties>
</file>